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C" w:rsidRDefault="002C32D2">
      <w:r>
        <w:t>EDÜ Aastakoosolek.</w:t>
      </w:r>
    </w:p>
    <w:p w:rsidR="002C32D2" w:rsidRDefault="002C32D2">
      <w:r>
        <w:t>25.03.2018, Tallinnas.</w:t>
      </w:r>
    </w:p>
    <w:p w:rsidR="002C32D2" w:rsidRDefault="002C32D2">
      <w:r>
        <w:t>Osaleb:</w:t>
      </w:r>
      <w:r w:rsidR="00730985">
        <w:t xml:space="preserve"> 8</w:t>
      </w:r>
      <w:r w:rsidR="0066229C">
        <w:t xml:space="preserve"> (Mare Meldre, Karin Jagant, Birgit Nilisk, Eneken Jalast, Leela Nõu, Virve Roolaht, Larissa Porõvkina, Gaida Helandi)</w:t>
      </w:r>
    </w:p>
    <w:p w:rsidR="002C32D2" w:rsidRDefault="002C32D2">
      <w:r>
        <w:t>Volitusi:</w:t>
      </w:r>
      <w:r w:rsidR="0066229C">
        <w:t xml:space="preserve"> 9 (Mare Meldret on volitanud: Kaidi Juurik, Arita Auzina. Birgit Niliskit on volitanud: Jaanika Mandriks, Liina Leušev, Eneken Orav, Kaidi Kiisa. Gaida Helandit on volitanud Jana Juhkam. Leela Nõud on volitanud: Liina Kitt. Karin Jagantit on volitanud: Pille Kask)</w:t>
      </w:r>
    </w:p>
    <w:p w:rsidR="002C32D2" w:rsidRDefault="002C32D2"/>
    <w:p w:rsidR="002C32D2" w:rsidRDefault="002C32D2">
      <w:r>
        <w:t>Koosoleku juhataja:</w:t>
      </w:r>
      <w:r w:rsidR="00730985">
        <w:t xml:space="preserve"> Mare Meldre</w:t>
      </w:r>
    </w:p>
    <w:p w:rsidR="002C32D2" w:rsidRDefault="002C32D2">
      <w:r>
        <w:t>Protokollija:</w:t>
      </w:r>
      <w:r w:rsidR="00730985">
        <w:t xml:space="preserve"> Karin Jagant</w:t>
      </w:r>
    </w:p>
    <w:p w:rsidR="002C32D2" w:rsidRDefault="002C32D2"/>
    <w:p w:rsidR="002C32D2" w:rsidRDefault="002C32D2">
      <w:r>
        <w:t>Päevakord:</w:t>
      </w:r>
    </w:p>
    <w:p w:rsidR="002C32D2" w:rsidRDefault="002C32D2" w:rsidP="002C32D2">
      <w:pPr>
        <w:pStyle w:val="ListParagraph"/>
        <w:numPr>
          <w:ilvl w:val="0"/>
          <w:numId w:val="1"/>
        </w:numPr>
      </w:pPr>
      <w:r>
        <w:t>EDÜ 2017.aasta majandusaasta aruanne.</w:t>
      </w:r>
    </w:p>
    <w:p w:rsidR="002C32D2" w:rsidRDefault="002C32D2" w:rsidP="002C32D2">
      <w:pPr>
        <w:pStyle w:val="ListParagraph"/>
        <w:numPr>
          <w:ilvl w:val="0"/>
          <w:numId w:val="1"/>
        </w:numPr>
      </w:pPr>
      <w:r>
        <w:t>Tegevusaruanne.</w:t>
      </w:r>
    </w:p>
    <w:p w:rsidR="002C32D2" w:rsidRDefault="002C32D2" w:rsidP="002C32D2">
      <w:pPr>
        <w:pStyle w:val="ListParagraph"/>
        <w:numPr>
          <w:ilvl w:val="0"/>
          <w:numId w:val="1"/>
        </w:numPr>
      </w:pPr>
      <w:r>
        <w:t>Muud küsimused</w:t>
      </w:r>
    </w:p>
    <w:p w:rsidR="002C32D2" w:rsidRDefault="002C32D2" w:rsidP="002C32D2">
      <w:pPr>
        <w:pStyle w:val="ListParagraph"/>
        <w:numPr>
          <w:ilvl w:val="1"/>
          <w:numId w:val="1"/>
        </w:numPr>
      </w:pPr>
      <w:r>
        <w:t>AP eeskirjade aruteleu</w:t>
      </w:r>
    </w:p>
    <w:p w:rsidR="002C32D2" w:rsidRDefault="002C32D2" w:rsidP="002C32D2">
      <w:pPr>
        <w:pStyle w:val="ListParagraph"/>
        <w:numPr>
          <w:ilvl w:val="1"/>
          <w:numId w:val="1"/>
        </w:numPr>
      </w:pPr>
      <w:r>
        <w:t>Avatud näitus – kas ja milleks</w:t>
      </w:r>
    </w:p>
    <w:p w:rsidR="00730985" w:rsidRDefault="00730985" w:rsidP="002C32D2">
      <w:pPr>
        <w:pStyle w:val="ListParagraph"/>
        <w:numPr>
          <w:ilvl w:val="1"/>
          <w:numId w:val="1"/>
        </w:numPr>
      </w:pPr>
      <w:r>
        <w:t xml:space="preserve">EDÜ aretusreeglid vs FCI </w:t>
      </w:r>
    </w:p>
    <w:p w:rsidR="0007046C" w:rsidRDefault="0007046C" w:rsidP="002C32D2">
      <w:pPr>
        <w:pStyle w:val="ListParagraph"/>
        <w:numPr>
          <w:ilvl w:val="1"/>
          <w:numId w:val="1"/>
        </w:numPr>
      </w:pPr>
      <w:r>
        <w:t>FH MV</w:t>
      </w:r>
    </w:p>
    <w:p w:rsidR="002C32D2" w:rsidRDefault="00730985" w:rsidP="002C32D2">
      <w:pPr>
        <w:pStyle w:val="ListParagraph"/>
        <w:numPr>
          <w:ilvl w:val="0"/>
          <w:numId w:val="1"/>
        </w:numPr>
      </w:pPr>
      <w:r>
        <w:t>Juh</w:t>
      </w:r>
      <w:r w:rsidR="002C32D2">
        <w:t>atuse tagasikutsumine ja uue valimine</w:t>
      </w:r>
    </w:p>
    <w:p w:rsidR="002C32D2" w:rsidRDefault="00730985" w:rsidP="002C32D2">
      <w:pPr>
        <w:pStyle w:val="ListParagraph"/>
        <w:numPr>
          <w:ilvl w:val="0"/>
          <w:numId w:val="1"/>
        </w:numPr>
      </w:pPr>
      <w:r>
        <w:t>AP autasustamine</w:t>
      </w:r>
    </w:p>
    <w:p w:rsidR="00730985" w:rsidRDefault="00730985" w:rsidP="00730985"/>
    <w:p w:rsidR="00730985" w:rsidRDefault="00730985" w:rsidP="00730985">
      <w:r>
        <w:t xml:space="preserve">Päevakord kinnitatud ja heaks kiidetud. Kui tuleb lisa küsimusi jooksvalt võtame arutlusele. </w:t>
      </w:r>
    </w:p>
    <w:p w:rsidR="003431E4" w:rsidRDefault="003431E4" w:rsidP="003431E4">
      <w:pPr>
        <w:pStyle w:val="ListParagraph"/>
        <w:numPr>
          <w:ilvl w:val="0"/>
          <w:numId w:val="4"/>
        </w:numPr>
      </w:pPr>
      <w:r>
        <w:t>Majandusaasta aruanne 2017 ühehäälselt kinnitatud</w:t>
      </w:r>
    </w:p>
    <w:p w:rsidR="003431E4" w:rsidRDefault="003431E4" w:rsidP="003431E4">
      <w:pPr>
        <w:pStyle w:val="ListParagraph"/>
        <w:numPr>
          <w:ilvl w:val="0"/>
          <w:numId w:val="4"/>
        </w:numPr>
      </w:pPr>
      <w:r>
        <w:t>Lisada tegevusaruanne EDÜ Facebooki gruppi ning EDÜ ametlikule FB lehele</w:t>
      </w:r>
    </w:p>
    <w:p w:rsidR="0007046C" w:rsidRDefault="0007046C" w:rsidP="003431E4">
      <w:pPr>
        <w:pStyle w:val="ListParagraph"/>
        <w:numPr>
          <w:ilvl w:val="0"/>
          <w:numId w:val="4"/>
        </w:numPr>
      </w:pPr>
      <w:r>
        <w:t>2017 tegevusaruanne ühehäälselt heaks kiidetud</w:t>
      </w:r>
    </w:p>
    <w:p w:rsidR="0007046C" w:rsidRDefault="0007046C" w:rsidP="003431E4">
      <w:pPr>
        <w:pStyle w:val="ListParagraph"/>
        <w:numPr>
          <w:ilvl w:val="0"/>
          <w:numId w:val="4"/>
        </w:numPr>
      </w:pPr>
      <w:r>
        <w:t xml:space="preserve">Lisada EDÜ Facebooki gruppi ülevaade ühingu liikmete liikumisest. </w:t>
      </w:r>
    </w:p>
    <w:p w:rsidR="00834B62" w:rsidRDefault="00107FB1" w:rsidP="003431E4">
      <w:pPr>
        <w:pStyle w:val="ListParagraph"/>
        <w:numPr>
          <w:ilvl w:val="0"/>
          <w:numId w:val="4"/>
        </w:numPr>
      </w:pPr>
      <w:r>
        <w:t>2018 tegevusaruanne ühehäälselt kinnitatud</w:t>
      </w:r>
    </w:p>
    <w:p w:rsidR="00107FB1" w:rsidRDefault="00107FB1" w:rsidP="003431E4">
      <w:pPr>
        <w:pStyle w:val="ListParagraph"/>
        <w:numPr>
          <w:ilvl w:val="0"/>
          <w:numId w:val="4"/>
        </w:numPr>
      </w:pPr>
      <w:r>
        <w:t xml:space="preserve">Avada AP eeskirjad ning lisada reeglitesse järgmised punktid: </w:t>
      </w:r>
    </w:p>
    <w:p w:rsidR="00107FB1" w:rsidRDefault="00107FB1" w:rsidP="00107FB1">
      <w:pPr>
        <w:pStyle w:val="ListParagraph"/>
        <w:numPr>
          <w:ilvl w:val="1"/>
          <w:numId w:val="4"/>
        </w:numPr>
      </w:pPr>
      <w:r>
        <w:t xml:space="preserve">Lisada AP 2018 eeskirja, et arvesse lähevad ainult Eestis toimunud eksamid ja võistlused ning välismaised tiitlivõistlused. </w:t>
      </w:r>
    </w:p>
    <w:p w:rsidR="00EB158A" w:rsidRDefault="00EB158A" w:rsidP="00107FB1">
      <w:pPr>
        <w:pStyle w:val="ListParagraph"/>
        <w:numPr>
          <w:ilvl w:val="1"/>
          <w:numId w:val="4"/>
        </w:numPr>
      </w:pPr>
      <w:r>
        <w:t>Üheselt heaks kiidetud, et kaitsekoera arvestuses lähevad arvesse ainult C osa tulemused</w:t>
      </w:r>
    </w:p>
    <w:p w:rsidR="00EB158A" w:rsidRDefault="00EB158A" w:rsidP="00EB158A">
      <w:pPr>
        <w:pStyle w:val="ListParagraph"/>
        <w:numPr>
          <w:ilvl w:val="0"/>
          <w:numId w:val="4"/>
        </w:numPr>
      </w:pPr>
      <w:r>
        <w:t>Avatud näitust ei korralda</w:t>
      </w:r>
      <w:r w:rsidR="00E4464F">
        <w:t>. Laagri raames EDÜ 25 pidu ja kõigi Eesti dobermannide kokkusaamine</w:t>
      </w:r>
    </w:p>
    <w:p w:rsidR="00E4464F" w:rsidRDefault="00E4464F" w:rsidP="00EB158A">
      <w:pPr>
        <w:pStyle w:val="ListParagraph"/>
        <w:numPr>
          <w:ilvl w:val="0"/>
          <w:numId w:val="4"/>
        </w:numPr>
      </w:pPr>
      <w:r>
        <w:t>Täiendada taotluse korda ning viia vastavusse FCI reeglitega</w:t>
      </w:r>
    </w:p>
    <w:p w:rsidR="00E4464F" w:rsidRDefault="00E4464F" w:rsidP="00EB158A">
      <w:pPr>
        <w:pStyle w:val="ListParagraph"/>
        <w:numPr>
          <w:ilvl w:val="0"/>
          <w:numId w:val="4"/>
        </w:numPr>
      </w:pPr>
      <w:r>
        <w:t>FH MV-d EDÜ ei korralda</w:t>
      </w:r>
    </w:p>
    <w:p w:rsidR="00E4464F" w:rsidRDefault="00E4464F" w:rsidP="00EB158A">
      <w:pPr>
        <w:pStyle w:val="ListParagraph"/>
        <w:numPr>
          <w:ilvl w:val="0"/>
          <w:numId w:val="4"/>
        </w:numPr>
      </w:pPr>
      <w:r>
        <w:t>Esitatud kandidaadid EDÜ juhatusse</w:t>
      </w:r>
    </w:p>
    <w:p w:rsidR="00E4464F" w:rsidRDefault="00E4464F" w:rsidP="00E4464F">
      <w:pPr>
        <w:pStyle w:val="ListParagraph"/>
        <w:numPr>
          <w:ilvl w:val="1"/>
          <w:numId w:val="4"/>
        </w:numPr>
      </w:pPr>
      <w:r>
        <w:t>Mare Meldre</w:t>
      </w:r>
    </w:p>
    <w:p w:rsidR="00E4464F" w:rsidRDefault="00E4464F" w:rsidP="00E4464F">
      <w:pPr>
        <w:pStyle w:val="ListParagraph"/>
        <w:numPr>
          <w:ilvl w:val="1"/>
          <w:numId w:val="4"/>
        </w:numPr>
      </w:pPr>
      <w:r>
        <w:t>Karin Jagant</w:t>
      </w:r>
    </w:p>
    <w:p w:rsidR="00E4464F" w:rsidRDefault="00E4464F" w:rsidP="00E4464F">
      <w:pPr>
        <w:pStyle w:val="ListParagraph"/>
        <w:numPr>
          <w:ilvl w:val="1"/>
          <w:numId w:val="4"/>
        </w:numPr>
      </w:pPr>
      <w:r>
        <w:t>Birgit Nilisk</w:t>
      </w:r>
    </w:p>
    <w:p w:rsidR="00E4464F" w:rsidRDefault="00CA5004" w:rsidP="00E4464F">
      <w:pPr>
        <w:pStyle w:val="ListParagraph"/>
        <w:numPr>
          <w:ilvl w:val="2"/>
          <w:numId w:val="4"/>
        </w:numPr>
      </w:pPr>
      <w:r>
        <w:lastRenderedPageBreak/>
        <w:t>Ühehäälselt kinnitatud juhatuse liikmeteks Mare Meldre, Karin Jagant ja Birgit Nilisk</w:t>
      </w:r>
    </w:p>
    <w:p w:rsidR="00CA5004" w:rsidRDefault="00CA5004" w:rsidP="00CA5004">
      <w:pPr>
        <w:pStyle w:val="ListParagraph"/>
        <w:numPr>
          <w:ilvl w:val="0"/>
          <w:numId w:val="4"/>
        </w:numPr>
      </w:pPr>
      <w:r>
        <w:t>Birgit Nilisk tutvustab EDÜ uut sponsorit Mobecit</w:t>
      </w:r>
    </w:p>
    <w:p w:rsidR="00CA5004" w:rsidRDefault="00147A19" w:rsidP="00CA5004">
      <w:pPr>
        <w:pStyle w:val="ListParagraph"/>
        <w:numPr>
          <w:ilvl w:val="0"/>
          <w:numId w:val="4"/>
        </w:numPr>
      </w:pPr>
      <w:r>
        <w:t>AP autasu</w:t>
      </w:r>
      <w:r w:rsidR="00B57607">
        <w:t xml:space="preserve">stamine. </w:t>
      </w:r>
      <w:r w:rsidR="00C738AC">
        <w:t xml:space="preserve">Kahjuks üks potensiaalsetest osalejatest ei saanud AP-l osaleda </w:t>
      </w:r>
      <w:r w:rsidR="008B4F1E">
        <w:t>kuna võlg ühingu ees ei olnud tähtajaks likvideeritud</w:t>
      </w:r>
      <w:bookmarkStart w:id="0" w:name="_GoBack"/>
      <w:bookmarkEnd w:id="0"/>
    </w:p>
    <w:p w:rsidR="00730985" w:rsidRDefault="00730985" w:rsidP="003431E4"/>
    <w:sectPr w:rsidR="0073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71B"/>
    <w:multiLevelType w:val="hybridMultilevel"/>
    <w:tmpl w:val="FDB6BE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1EEF"/>
    <w:multiLevelType w:val="hybridMultilevel"/>
    <w:tmpl w:val="64D4B1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6524"/>
    <w:multiLevelType w:val="hybridMultilevel"/>
    <w:tmpl w:val="994430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9DD"/>
    <w:multiLevelType w:val="hybridMultilevel"/>
    <w:tmpl w:val="423660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2"/>
    <w:rsid w:val="0007046C"/>
    <w:rsid w:val="000D2A4D"/>
    <w:rsid w:val="00107FB1"/>
    <w:rsid w:val="00147A19"/>
    <w:rsid w:val="00163DAA"/>
    <w:rsid w:val="00177E05"/>
    <w:rsid w:val="002C32D2"/>
    <w:rsid w:val="003431E4"/>
    <w:rsid w:val="0066229C"/>
    <w:rsid w:val="00730985"/>
    <w:rsid w:val="00834B62"/>
    <w:rsid w:val="0087429C"/>
    <w:rsid w:val="008916BC"/>
    <w:rsid w:val="008B4F1E"/>
    <w:rsid w:val="008E07D2"/>
    <w:rsid w:val="00B57607"/>
    <w:rsid w:val="00BA6DED"/>
    <w:rsid w:val="00C738AC"/>
    <w:rsid w:val="00CA5004"/>
    <w:rsid w:val="00E4464F"/>
    <w:rsid w:val="00E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6056"/>
  <w15:chartTrackingRefBased/>
  <w15:docId w15:val="{E0289E63-831B-44AE-BB29-EAEF5FCC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280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Meldre</dc:creator>
  <cp:keywords/>
  <dc:description/>
  <cp:lastModifiedBy>Jagant, Karin</cp:lastModifiedBy>
  <cp:revision>4</cp:revision>
  <dcterms:created xsi:type="dcterms:W3CDTF">2018-03-26T18:46:00Z</dcterms:created>
  <dcterms:modified xsi:type="dcterms:W3CDTF">2018-03-27T09:58:00Z</dcterms:modified>
</cp:coreProperties>
</file>